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Certificate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To whom this may concern: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This is to certify that </w:t>
      </w:r>
      <w:r>
        <w:rPr>
          <w:rFonts w:hint="eastAsia"/>
          <w:color w:val="FF0000"/>
          <w:sz w:val="28"/>
          <w:szCs w:val="28"/>
          <w:lang w:val="en-US" w:eastAsia="zh-CN"/>
        </w:rPr>
        <w:t>Mr./Mrs. (name),male/famale</w:t>
      </w:r>
      <w:r>
        <w:rPr>
          <w:rFonts w:hint="eastAsia"/>
          <w:sz w:val="28"/>
          <w:szCs w:val="28"/>
          <w:lang w:val="en-US" w:eastAsia="zh-CN"/>
        </w:rPr>
        <w:t xml:space="preserve">, ID number :       , student ID number:     , is now studying as an undergraduate student in the College of Economics, Hebei University. 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Mr./Mrs. （family name） </w:t>
      </w:r>
      <w:r>
        <w:rPr>
          <w:rFonts w:hint="eastAsia"/>
          <w:sz w:val="28"/>
          <w:szCs w:val="28"/>
          <w:lang w:val="en-US" w:eastAsia="zh-CN"/>
        </w:rPr>
        <w:t xml:space="preserve">has been enrolled in the university since 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September 20   </w:t>
      </w:r>
      <w:r>
        <w:rPr>
          <w:rFonts w:hint="eastAsia"/>
          <w:sz w:val="28"/>
          <w:szCs w:val="28"/>
          <w:lang w:val="en-US" w:eastAsia="zh-CN"/>
        </w:rPr>
        <w:t>majoring in   . He/She will graduate in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June 20  </w:t>
      </w:r>
      <w:r>
        <w:rPr>
          <w:rFonts w:hint="eastAsia"/>
          <w:sz w:val="28"/>
          <w:szCs w:val="28"/>
          <w:lang w:val="en-US" w:eastAsia="zh-CN"/>
        </w:rPr>
        <w:t xml:space="preserve">if he </w:t>
      </w:r>
      <w:bookmarkStart w:id="0" w:name="OLE_LINK3"/>
      <w:r>
        <w:rPr>
          <w:rFonts w:hint="eastAsia"/>
          <w:sz w:val="28"/>
          <w:szCs w:val="28"/>
          <w:lang w:val="en-US" w:eastAsia="zh-CN"/>
        </w:rPr>
        <w:t>/she meets</w:t>
      </w:r>
      <w:bookmarkEnd w:id="0"/>
      <w:r>
        <w:rPr>
          <w:rFonts w:hint="eastAsia"/>
          <w:sz w:val="28"/>
          <w:szCs w:val="28"/>
          <w:lang w:val="en-US" w:eastAsia="zh-CN"/>
        </w:rPr>
        <w:t xml:space="preserve"> all the graduation requirements and pass the dissertation defense. Hebei University is a full-time school of higher education approved by the Education Ministry of the People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s Republic of China.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Hereby 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>ertify</w:t>
      </w:r>
    </w:p>
    <w:p>
      <w:pPr>
        <w:rPr>
          <w:rFonts w:hint="eastAsia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346710</wp:posOffset>
                </wp:positionV>
                <wp:extent cx="2019300" cy="13906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7180" y="7176135"/>
                          <a:ext cx="20193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College of Economics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Hebei University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April 24,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4pt;margin-top:27.3pt;height:109.5pt;width:159pt;z-index:251658240;mso-width-relative:page;mso-height-relative:page;" fillcolor="#FFFFFF [3201]" filled="t" stroked="f" coordsize="21600,21600" o:gfxdata="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3ypMi1QAAAAoBAAAPAAAAAAAAAAEAIAAAACIAAABkcnMv&#10;ZG93bnJldi54bWxQSwECFAAUAAAACACHTuJA6VyB/z8CAABO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College of Economics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Hebei University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April 24, 2017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36"/>
          <w:szCs w:val="36"/>
        </w:rPr>
      </w:pPr>
      <w:bookmarkStart w:id="1" w:name="OLE_LINK1"/>
      <w:bookmarkStart w:id="2" w:name="OLE_LINK2"/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 籍 证 明</w:t>
      </w:r>
      <w:bookmarkStart w:id="3" w:name="_GoBack"/>
      <w:bookmarkEnd w:id="3"/>
    </w:p>
    <w:p>
      <w:pPr>
        <w:rPr>
          <w:rFonts w:hint="eastAsia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兹证明</w:t>
      </w:r>
      <w:r>
        <w:rPr>
          <w:rFonts w:hint="eastAsia"/>
          <w:sz w:val="28"/>
          <w:szCs w:val="28"/>
          <w:lang w:val="en-US" w:eastAsia="zh-CN"/>
        </w:rPr>
        <w:t xml:space="preserve"> (姓名）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（性别）</w:t>
      </w:r>
      <w:r>
        <w:rPr>
          <w:rFonts w:hint="eastAsia"/>
          <w:sz w:val="28"/>
          <w:szCs w:val="28"/>
        </w:rPr>
        <w:t>，河北大学</w:t>
      </w:r>
      <w:r>
        <w:rPr>
          <w:rFonts w:hint="eastAsia"/>
          <w:sz w:val="28"/>
          <w:szCs w:val="28"/>
          <w:lang w:eastAsia="zh-CN"/>
        </w:rPr>
        <w:t>经济学</w:t>
      </w:r>
      <w:r>
        <w:rPr>
          <w:rFonts w:hint="eastAsia"/>
          <w:sz w:val="28"/>
          <w:szCs w:val="28"/>
        </w:rPr>
        <w:t>院在读本科生，</w:t>
      </w:r>
      <w:r>
        <w:rPr>
          <w:rFonts w:hint="eastAsia"/>
          <w:sz w:val="28"/>
          <w:szCs w:val="28"/>
          <w:lang w:eastAsia="zh-CN"/>
        </w:rPr>
        <w:t>身份证号：</w:t>
      </w:r>
      <w:r>
        <w:rPr>
          <w:rFonts w:hint="eastAsia"/>
          <w:sz w:val="28"/>
          <w:szCs w:val="28"/>
          <w:lang w:val="en-US" w:eastAsia="zh-CN"/>
        </w:rPr>
        <w:t xml:space="preserve">    ，</w:t>
      </w:r>
      <w:r>
        <w:rPr>
          <w:rFonts w:hint="eastAsia"/>
          <w:sz w:val="28"/>
          <w:szCs w:val="28"/>
        </w:rPr>
        <w:t>学号：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。该生</w:t>
      </w:r>
      <w:r>
        <w:rPr>
          <w:rFonts w:hint="eastAsia"/>
          <w:color w:val="FF0000"/>
          <w:sz w:val="28"/>
          <w:szCs w:val="28"/>
        </w:rPr>
        <w:t>自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FF0000"/>
          <w:sz w:val="28"/>
          <w:szCs w:val="28"/>
        </w:rPr>
        <w:t>月至今在</w:t>
      </w:r>
      <w:r>
        <w:rPr>
          <w:rFonts w:hint="eastAsia"/>
          <w:color w:val="FF0000"/>
          <w:sz w:val="28"/>
          <w:szCs w:val="28"/>
          <w:lang w:val="en-US" w:eastAsia="zh-CN"/>
        </w:rPr>
        <w:t xml:space="preserve">    </w:t>
      </w:r>
      <w:r>
        <w:rPr>
          <w:rFonts w:hint="eastAsia"/>
          <w:color w:val="FF0000"/>
          <w:sz w:val="28"/>
          <w:szCs w:val="28"/>
        </w:rPr>
        <w:t>专业学习</w:t>
      </w:r>
      <w:r>
        <w:rPr>
          <w:rFonts w:hint="eastAsia"/>
          <w:sz w:val="28"/>
          <w:szCs w:val="28"/>
        </w:rPr>
        <w:t>。如果该生学分修满成绩合格，通过毕业论文答辩，并通过毕业资格审查，将于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月毕业。该生属全日制本科四年制统招学生，非定向生，非委培生。我校是被中华人民共和国教育部认可的全日制高等学校。</w:t>
      </w:r>
    </w:p>
    <w:p>
      <w:pPr>
        <w:spacing w:line="240" w:lineRule="atLeast"/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5460" w:firstLineChars="195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河北大学</w:t>
      </w:r>
      <w:r>
        <w:rPr>
          <w:rFonts w:hint="eastAsia"/>
          <w:color w:val="FF0000"/>
          <w:sz w:val="28"/>
          <w:szCs w:val="28"/>
          <w:lang w:eastAsia="zh-CN"/>
        </w:rPr>
        <w:t>经济</w:t>
      </w:r>
      <w:r>
        <w:rPr>
          <w:rFonts w:hint="eastAsia"/>
          <w:color w:val="FF0000"/>
          <w:sz w:val="28"/>
          <w:szCs w:val="28"/>
        </w:rPr>
        <w:t>学院</w:t>
      </w:r>
    </w:p>
    <w:p>
      <w:pPr>
        <w:ind w:firstLine="5600" w:firstLineChars="20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ind w:firstLine="5600" w:firstLineChars="20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  <w:bookmarkEnd w:id="1"/>
      <w:bookmarkEnd w:id="2"/>
    </w:p>
    <w:p>
      <w:pPr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143F"/>
    <w:rsid w:val="0CFB71B2"/>
    <w:rsid w:val="15E358B3"/>
    <w:rsid w:val="25B0003E"/>
    <w:rsid w:val="2B5E4B13"/>
    <w:rsid w:val="37EC6F2C"/>
    <w:rsid w:val="39714766"/>
    <w:rsid w:val="3E873EDF"/>
    <w:rsid w:val="43B21A4C"/>
    <w:rsid w:val="546D474A"/>
    <w:rsid w:val="5D656BAB"/>
    <w:rsid w:val="6BD552CA"/>
    <w:rsid w:val="6C285260"/>
    <w:rsid w:val="6C4C34DC"/>
    <w:rsid w:val="6EF36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IESC-HMM</dc:creator>
  <cp:lastModifiedBy>lenovo</cp:lastModifiedBy>
  <dcterms:modified xsi:type="dcterms:W3CDTF">2017-05-26T10:50:18Z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